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5245" w:hanging="0"/>
        <w:rPr>
          <w:b/>
          <w:b/>
          <w:i/>
          <w:i/>
          <w:sz w:val="22"/>
        </w:rPr>
      </w:pPr>
      <w:r>
        <w:rPr>
          <w:b/>
        </w:rPr>
        <w:tab/>
      </w:r>
      <w:r>
        <w:rPr>
          <w:b/>
          <w:i/>
          <w:sz w:val="22"/>
        </w:rPr>
        <w:t>Spett.Le Fenix International Srl</w:t>
      </w:r>
    </w:p>
    <w:p>
      <w:pPr>
        <w:pStyle w:val="Normal"/>
        <w:ind w:left="4956" w:firstLine="708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Autoporto Gorizia, Palazzina </w:t>
      </w:r>
    </w:p>
    <w:p>
      <w:pPr>
        <w:pStyle w:val="Normal"/>
        <w:ind w:left="4956" w:firstLine="708"/>
        <w:rPr>
          <w:b/>
          <w:b/>
        </w:rPr>
      </w:pPr>
      <w:r>
        <w:rPr>
          <w:b/>
          <w:i/>
          <w:sz w:val="22"/>
        </w:rPr>
        <w:t>34170 Gorizia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Oggetto:</w:t>
      </w:r>
      <w:r>
        <w:rPr/>
        <w:t xml:space="preserve"> mandato per l’espletamento delle operazioni doganali </w:t>
      </w:r>
    </w:p>
    <w:p>
      <w:pPr>
        <w:pStyle w:val="Normal"/>
        <w:ind w:firstLine="924"/>
        <w:jc w:val="both"/>
        <w:rPr/>
      </w:pPr>
      <w:r>
        <w:rPr/>
      </w:r>
    </w:p>
    <w:p>
      <w:pPr>
        <w:pStyle w:val="Normal"/>
        <w:ind w:firstLine="924"/>
        <w:jc w:val="both"/>
        <w:rPr/>
      </w:pPr>
      <w:r>
        <w:rPr/>
        <w:t>Il sottoscritto _____________________________________________________________ per conto della Società ________________________________________________, che legalmente rappresenta, conferisce con la presente alla Società Fenix International Srl – Casa di Spedizione, con sede in Gorizia - Palazzina spedizionieri B 2P B56 B57- Autoporto di Gorizia - 34170 Gorizia,  il mandato di eseguire fino a revoca ed in  regime di rappresentanza  indiretta tutte le pratiche doganali afferenti alla Società stessa presso la Dogana di Gorizia.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924"/>
        <w:jc w:val="both"/>
        <w:rPr/>
      </w:pPr>
      <w:r>
        <w:rPr/>
        <w:t xml:space="preserve">In relazione a quanto precede,  fornirà di volta in volta tutti i documenti necessari per l’adempimento del </w:t>
      </w:r>
      <w:r>
        <w:rPr/>
        <w:t>mandato</w:t>
      </w:r>
      <w:r>
        <w:rPr/>
        <w:t xml:space="preserve"> e fin d’ora conferisce alla Società  Fenix International Srl  i più ampi poteri al fine di porre in essere tutti gli adempimenti connessi alle operazioni compiute e di rappresentare la Scrivente dinanzi alle Autorità doganali, sanitarie, marittime e ad ogni altra Amministrazione che, a diverso titolo, venga interessata  ai fini dell’ espletamento dell’incarico .</w:t>
      </w:r>
    </w:p>
    <w:p>
      <w:pPr>
        <w:pStyle w:val="Normal"/>
        <w:ind w:firstLine="924"/>
        <w:jc w:val="both"/>
        <w:rPr/>
      </w:pPr>
      <w:r>
        <w:rPr/>
      </w:r>
    </w:p>
    <w:p>
      <w:pPr>
        <w:pStyle w:val="Normal"/>
        <w:ind w:firstLine="924"/>
        <w:jc w:val="both"/>
        <w:rPr>
          <w:i/>
          <w:i/>
        </w:rPr>
      </w:pPr>
      <w:r>
        <w:rPr>
          <w:i/>
        </w:rPr>
        <w:t>Luogo e data</w:t>
        <w:tab/>
        <w:tab/>
        <w:tab/>
        <w:tab/>
        <w:tab/>
        <w:t>Firma  del mandante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_________________ , li________ </w:t>
        <w:tab/>
        <w:tab/>
        <w:tab/>
        <w:tab/>
        <w:t>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993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1270" distB="1270" distL="115570" distR="115570" simplePos="0" locked="0" layoutInCell="0" allowOverlap="1" relativeHeight="2">
              <wp:simplePos x="0" y="0"/>
              <wp:positionH relativeFrom="column">
                <wp:posOffset>-729615</wp:posOffset>
              </wp:positionH>
              <wp:positionV relativeFrom="paragraph">
                <wp:posOffset>-85090</wp:posOffset>
              </wp:positionV>
              <wp:extent cx="7592060" cy="7245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"/>
                      <wps:cNvSpPr/>
                    </wps:nvSpPr>
                    <wps:spPr>
                      <a:xfrm>
                        <a:off x="0" y="0"/>
                        <a:ext cx="7591320" cy="72396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5a5a5a" stroked="t" o:allowincell="f" style="position:absolute;margin-left:-57.45pt;margin-top:-6.7pt;width:597.7pt;height:56.95pt;mso-wrap-style:none;v-text-anchor:middle">
              <v:fill o:detectmouseclick="t" type="solid" color2="#a5a5a5"/>
              <v:stroke color="black" weight="3240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left"/>
      <w:rPr/>
    </w:pPr>
    <w:r>
      <w:rPr/>
    </w:r>
  </w:p>
  <w:p>
    <w:pPr>
      <w:pStyle w:val="Normal"/>
      <w:ind w:left="7655" w:hanging="0"/>
      <w:rPr>
        <w:b/>
        <w:b/>
        <w:i/>
        <w:i/>
        <w:sz w:val="22"/>
      </w:rPr>
    </w:pPr>
    <w:r>
      <w:rPr>
        <w:b/>
        <w:i/>
        <w:sz w:val="22"/>
      </w:rPr>
    </w:r>
  </w:p>
</w:hdr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f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1c2f1f"/>
    <w:rPr>
      <w:rFonts w:ascii="Times New Roman" w:hAnsi="Times New Roman" w:eastAsia="Times New Roman" w:cs="Times New Roman"/>
      <w:b/>
      <w:sz w:val="28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1c2f1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c2f1f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principale">
    <w:name w:val="Title"/>
    <w:basedOn w:val="Normal"/>
    <w:link w:val="TitoloCarattere"/>
    <w:qFormat/>
    <w:rsid w:val="001c2f1f"/>
    <w:pPr>
      <w:jc w:val="center"/>
    </w:pPr>
    <w:rPr>
      <w:b/>
      <w:sz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unhideWhenUsed/>
    <w:rsid w:val="001c2f1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c2f1f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LibreOffice/7.2.1.2$Windows_X86_64 LibreOffice_project/87b77fad49947c1441b67c559c339af8f3517e22</Application>
  <AppVersion>15.0000</AppVersion>
  <Pages>1</Pages>
  <Words>164</Words>
  <Characters>1065</Characters>
  <CharactersWithSpaces>1244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2022-02-18T14:35:00Z</dcterms:created>
  <dc:creator>Utente</dc:creator>
  <dc:description/>
  <dc:language>it-IT</dc:language>
  <cp:lastModifiedBy/>
  <cp:lastPrinted>2022-02-25T10:50:19Z</cp:lastPrinted>
  <dcterms:modified xsi:type="dcterms:W3CDTF">2022-02-25T10:50:52Z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